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rPr>
          <w:b w:val="1"/>
          <w:bCs w:val="1"/>
          <w:outline w:val="0"/>
          <w:color w:val="1f4e79"/>
          <w:sz w:val="32"/>
          <w:szCs w:val="32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nl-NL"/>
          <w14:textFill>
            <w14:solidFill>
              <w14:srgbClr w14:val="1F4E79"/>
            </w14:solidFill>
          </w14:textFill>
        </w:rPr>
        <w:t xml:space="preserve">Tasso International 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Rus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nl-NL"/>
          <w14:textFill>
            <w14:solidFill>
              <w14:srgbClr w14:val="1F4E79"/>
            </w14:solidFill>
          </w14:textFill>
        </w:rPr>
        <w:t xml:space="preserve"> 20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2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4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nl-NL"/>
          <w14:textFill>
            <w14:solidFill>
              <w14:srgbClr w14:val="1F4E79"/>
            </w14:solidFill>
          </w14:textFill>
        </w:rPr>
        <w:t>-20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2</w:t>
      </w:r>
      <w:r>
        <w:rPr>
          <w:b w:val="1"/>
          <w:bCs w:val="1"/>
          <w:outline w:val="0"/>
          <w:color w:val="1f4e79"/>
          <w:sz w:val="32"/>
          <w:szCs w:val="3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5</w:t>
      </w:r>
    </w:p>
    <w:p>
      <w:pPr>
        <w:pStyle w:val="Normal.0"/>
        <w:rPr>
          <w:b w:val="1"/>
          <w:bCs w:val="1"/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ФИО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  <w:tab/>
        <w:tab/>
        <w:tab/>
        <w:tab/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Страна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  <w:tab/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Адрес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  <w:tab/>
      </w:r>
    </w:p>
    <w:p>
      <w:pPr>
        <w:pStyle w:val="Normal.0"/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  <w:tab/>
        <w:tab/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Телефон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  <w:tab/>
      </w:r>
    </w:p>
    <w:p>
      <w:pPr>
        <w:pStyle w:val="Normal.0"/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E-mail:</w:t>
        <w:tab/>
      </w:r>
    </w:p>
    <w:p>
      <w:pPr>
        <w:pStyle w:val="Normal.0"/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1.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Образование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учебное заведение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</w:r>
    </w:p>
    <w:p>
      <w:pPr>
        <w:pStyle w:val="Normal.0"/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2.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Рабочий опыт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;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опыт работы в помогающих профессиях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: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3.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Проходили ли Вы терапию или лечение в связи с психологическими проблемами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(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как обычную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так и альтернативную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)? 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Если да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то с какими проблемами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?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Довольны ли Вы результатами терапии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?</w:t>
      </w:r>
    </w:p>
    <w:p>
      <w:pPr>
        <w:pStyle w:val="Normal.0"/>
        <w:rPr>
          <w:outline w:val="0"/>
          <w:color w:val="1f4e79"/>
          <w:u w:color="1f4e79"/>
          <w:lang w:val="en-US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4.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Есть ли у Вас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(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или была когда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-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то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)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зависимость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(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табак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алкоголь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наркотики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,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медикаменты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)?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5.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Что для Вас значит духовность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?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Насколько Вы считаете себя духовным человеком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?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6.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Какой опыт или событие Вы считаете наиболее значительным в жизни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?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7.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Что Вы собираетесь делать с дипломом Тассо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?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 xml:space="preserve">8. 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Как Вы нас нашли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?</w:t>
      </w: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  <w:rPr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</w:p>
    <w:p>
      <w:pPr>
        <w:pStyle w:val="Normal.0"/>
      </w:pP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Какие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-</w:t>
      </w:r>
      <w:r>
        <w:rPr>
          <w:outline w:val="0"/>
          <w:color w:val="1f4e79"/>
          <w:u w:color="1f4e79"/>
          <w:rtl w:val="0"/>
          <w:lang w:val="ru-RU"/>
          <w14:textFill>
            <w14:solidFill>
              <w14:srgbClr w14:val="1F4E79"/>
            </w14:solidFill>
          </w14:textFill>
        </w:rPr>
        <w:t>то Ваши вопросы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?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jc w:val="right"/>
    </w:pPr>
    <w:r>
      <w:drawing xmlns:a="http://schemas.openxmlformats.org/drawingml/2006/main">
        <wp:inline distT="0" distB="0" distL="0" distR="0">
          <wp:extent cx="1361554" cy="409972"/>
          <wp:effectExtent l="0" t="0" r="0" b="0"/>
          <wp:docPr id="1073741825" name="officeArt object" descr="tasso i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asso int.jpg" descr="tasso int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54" cy="4099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4e79"/>
      <w:spacing w:val="0"/>
      <w:kern w:val="0"/>
      <w:position w:val="0"/>
      <w:sz w:val="24"/>
      <w:szCs w:val="24"/>
      <w:u w:val="none" w:color="1f4e79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1F4E7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